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A2D3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D22318" w:rsidRPr="00B34947" w:rsidRDefault="00D2231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3236D7">
                    <w:rPr>
                      <w:rFonts w:ascii="Times New Roman" w:hAnsi="Times New Roman" w:cs="Times New Roman"/>
                    </w:rPr>
                    <w:t>8</w:t>
                  </w:r>
                </w:p>
                <w:p w:rsidR="00D22318" w:rsidRPr="00765914" w:rsidRDefault="00D22318" w:rsidP="00CB2A43">
                  <w:pPr>
                    <w:jc w:val="center"/>
                  </w:pPr>
                  <w:r w:rsidRPr="00B34947">
                    <w:rPr>
                      <w:rFonts w:ascii="Times New Roman" w:hAnsi="Times New Roman" w:cs="Times New Roman"/>
                    </w:rPr>
                    <w:t>от «</w:t>
                  </w:r>
                  <w:r>
                    <w:rPr>
                      <w:rFonts w:ascii="Times New Roman" w:hAnsi="Times New Roman" w:cs="Times New Roman"/>
                    </w:rPr>
                    <w:t>2</w:t>
                  </w:r>
                  <w:r w:rsidR="006160E9">
                    <w:rPr>
                      <w:rFonts w:ascii="Times New Roman" w:hAnsi="Times New Roman" w:cs="Times New Roman"/>
                    </w:rPr>
                    <w:t>8</w:t>
                  </w:r>
                  <w:r w:rsidRPr="00B34947">
                    <w:rPr>
                      <w:rFonts w:ascii="Times New Roman" w:hAnsi="Times New Roman" w:cs="Times New Roman"/>
                    </w:rPr>
                    <w:t xml:space="preserve">» </w:t>
                  </w:r>
                  <w:r w:rsidR="003236D7">
                    <w:rPr>
                      <w:rFonts w:ascii="Times New Roman" w:hAnsi="Times New Roman" w:cs="Times New Roman"/>
                    </w:rPr>
                    <w:t>марта</w:t>
                  </w:r>
                  <w:r w:rsidRPr="00B34947">
                    <w:rPr>
                      <w:rFonts w:ascii="Times New Roman" w:hAnsi="Times New Roman" w:cs="Times New Roman"/>
                    </w:rPr>
                    <w:t xml:space="preserve"> 20</w:t>
                  </w:r>
                  <w:r w:rsidR="006160E9">
                    <w:rPr>
                      <w:rFonts w:ascii="Times New Roman" w:hAnsi="Times New Roman" w:cs="Times New Roman"/>
                    </w:rPr>
                    <w:t>22</w:t>
                  </w:r>
                  <w:r w:rsidRPr="00765914">
                    <w:t xml:space="preserve"> г.</w:t>
                  </w:r>
                </w:p>
                <w:p w:rsidR="00D22318" w:rsidRDefault="00D22318"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D22318" w:rsidRPr="00B34947" w:rsidRDefault="00D2231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D22318" w:rsidRPr="00B34947" w:rsidRDefault="00D22318" w:rsidP="00CB2A43">
                  <w:pPr>
                    <w:jc w:val="center"/>
                    <w:rPr>
                      <w:rFonts w:ascii="Times New Roman" w:hAnsi="Times New Roman" w:cs="Times New Roman"/>
                    </w:rPr>
                  </w:pP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______________А.Э. Еремеев</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                              </w:t>
                  </w:r>
                  <w:r w:rsidR="006160E9">
                    <w:rPr>
                      <w:rFonts w:ascii="Times New Roman" w:hAnsi="Times New Roman" w:cs="Times New Roman"/>
                    </w:rPr>
                    <w:t>28</w:t>
                  </w:r>
                  <w:r w:rsidRPr="0040745C">
                    <w:rPr>
                      <w:rFonts w:ascii="Times New Roman" w:hAnsi="Times New Roman" w:cs="Times New Roman"/>
                    </w:rPr>
                    <w:t>.</w:t>
                  </w:r>
                  <w:r w:rsidR="006160E9">
                    <w:rPr>
                      <w:rFonts w:ascii="Times New Roman" w:hAnsi="Times New Roman" w:cs="Times New Roman"/>
                    </w:rPr>
                    <w:t>03</w:t>
                  </w:r>
                  <w:r w:rsidRPr="0040745C">
                    <w:rPr>
                      <w:rFonts w:ascii="Times New Roman" w:hAnsi="Times New Roman" w:cs="Times New Roman"/>
                    </w:rPr>
                    <w:t>.20</w:t>
                  </w:r>
                  <w:r w:rsidR="006160E9">
                    <w:rPr>
                      <w:rFonts w:ascii="Times New Roman" w:hAnsi="Times New Roman" w:cs="Times New Roman"/>
                    </w:rPr>
                    <w:t>22</w:t>
                  </w:r>
                  <w:r w:rsidRPr="0040745C">
                    <w:rPr>
                      <w:rFonts w:ascii="Times New Roman" w:hAnsi="Times New Roman" w:cs="Times New Roman"/>
                    </w:rPr>
                    <w:t xml:space="preserve"> г.</w:t>
                  </w:r>
                </w:p>
                <w:p w:rsidR="00D22318" w:rsidRDefault="00D22318"/>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A2D3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D22318" w:rsidRPr="00B34947" w:rsidRDefault="00D22318" w:rsidP="00CB2A43">
                  <w:pPr>
                    <w:jc w:val="center"/>
                    <w:rPr>
                      <w:rFonts w:ascii="Times New Roman" w:hAnsi="Times New Roman" w:cs="Times New Roman"/>
                      <w:caps/>
                    </w:rPr>
                  </w:pPr>
                  <w:r w:rsidRPr="00B34947">
                    <w:rPr>
                      <w:rFonts w:ascii="Times New Roman" w:hAnsi="Times New Roman" w:cs="Times New Roman"/>
                      <w:caps/>
                    </w:rPr>
                    <w:t>ОДОБРЕНО:</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ЧУОО ВО «ОмГА»</w:t>
                  </w:r>
                </w:p>
                <w:p w:rsidR="00D22318" w:rsidRPr="004B4ABA" w:rsidRDefault="00D22318" w:rsidP="00CB2A43">
                  <w:pPr>
                    <w:jc w:val="center"/>
                    <w:rPr>
                      <w:rFonts w:ascii="Times New Roman" w:hAnsi="Times New Roman" w:cs="Times New Roman"/>
                    </w:rPr>
                  </w:pPr>
                  <w:r w:rsidRPr="004B4ABA">
                    <w:rPr>
                      <w:rFonts w:ascii="Times New Roman" w:hAnsi="Times New Roman" w:cs="Times New Roman"/>
                    </w:rPr>
                    <w:t xml:space="preserve">Протокол № </w:t>
                  </w:r>
                  <w:r w:rsidR="003236D7">
                    <w:rPr>
                      <w:rFonts w:ascii="Times New Roman" w:hAnsi="Times New Roman" w:cs="Times New Roman"/>
                    </w:rPr>
                    <w:t>8</w:t>
                  </w:r>
                </w:p>
                <w:p w:rsidR="00D22318" w:rsidRPr="00B34947" w:rsidRDefault="00D22318" w:rsidP="00CB2A43">
                  <w:pPr>
                    <w:jc w:val="center"/>
                    <w:rPr>
                      <w:rFonts w:ascii="Times New Roman" w:hAnsi="Times New Roman" w:cs="Times New Roman"/>
                    </w:rPr>
                  </w:pPr>
                  <w:r w:rsidRPr="004B4ABA">
                    <w:rPr>
                      <w:rFonts w:ascii="Times New Roman" w:hAnsi="Times New Roman" w:cs="Times New Roman"/>
                    </w:rPr>
                    <w:t>от «</w:t>
                  </w:r>
                  <w:r w:rsidR="006160E9">
                    <w:rPr>
                      <w:rFonts w:ascii="Times New Roman" w:hAnsi="Times New Roman" w:cs="Times New Roman"/>
                    </w:rPr>
                    <w:t>28</w:t>
                  </w:r>
                  <w:r w:rsidRPr="004B4ABA">
                    <w:rPr>
                      <w:rFonts w:ascii="Times New Roman" w:hAnsi="Times New Roman" w:cs="Times New Roman"/>
                    </w:rPr>
                    <w:t xml:space="preserve">» </w:t>
                  </w:r>
                  <w:r w:rsidR="003236D7">
                    <w:rPr>
                      <w:rFonts w:ascii="Times New Roman" w:hAnsi="Times New Roman" w:cs="Times New Roman"/>
                    </w:rPr>
                    <w:t>март</w:t>
                  </w:r>
                  <w:r w:rsidRPr="004B4ABA">
                    <w:rPr>
                      <w:rFonts w:ascii="Times New Roman" w:hAnsi="Times New Roman" w:cs="Times New Roman"/>
                    </w:rPr>
                    <w:t>а 20</w:t>
                  </w:r>
                  <w:r w:rsidR="006160E9">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2A6386" w:rsidRDefault="004A711A" w:rsidP="004A711A">
      <w:pPr>
        <w:spacing w:after="0"/>
        <w:jc w:val="center"/>
        <w:outlineLvl w:val="1"/>
        <w:rPr>
          <w:rFonts w:ascii="Times New Roman" w:hAnsi="Times New Roman" w:cs="Times New Roman"/>
          <w:b/>
          <w:caps/>
          <w:sz w:val="24"/>
          <w:szCs w:val="24"/>
        </w:rPr>
      </w:pPr>
      <w:r w:rsidRPr="002A6386">
        <w:rPr>
          <w:rFonts w:ascii="Times New Roman" w:hAnsi="Times New Roman" w:cs="Times New Roman"/>
          <w:b/>
          <w:sz w:val="24"/>
          <w:szCs w:val="24"/>
        </w:rPr>
        <w:t>по</w:t>
      </w:r>
      <w:r w:rsidRPr="002A6386">
        <w:rPr>
          <w:rFonts w:ascii="Times New Roman" w:eastAsia="Courier New" w:hAnsi="Times New Roman" w:cs="Times New Roman"/>
          <w:b/>
          <w:sz w:val="24"/>
          <w:szCs w:val="24"/>
          <w:lang w:bidi="ru-RU"/>
        </w:rPr>
        <w:t xml:space="preserve"> направлению подготовки 38.03.0</w:t>
      </w:r>
      <w:r w:rsidR="00AA3E87" w:rsidRPr="002A6386">
        <w:rPr>
          <w:rFonts w:ascii="Times New Roman" w:eastAsia="Courier New" w:hAnsi="Times New Roman" w:cs="Times New Roman"/>
          <w:b/>
          <w:sz w:val="24"/>
          <w:szCs w:val="24"/>
          <w:lang w:bidi="ru-RU"/>
        </w:rPr>
        <w:t>4</w:t>
      </w:r>
      <w:r w:rsidRPr="002A6386">
        <w:rPr>
          <w:rFonts w:ascii="Times New Roman" w:eastAsia="Courier New" w:hAnsi="Times New Roman" w:cs="Times New Roman"/>
          <w:b/>
          <w:sz w:val="24"/>
          <w:szCs w:val="24"/>
          <w:lang w:bidi="ru-RU"/>
        </w:rPr>
        <w:t xml:space="preserve"> </w:t>
      </w:r>
      <w:r w:rsidR="00AA3E87" w:rsidRPr="002A6386">
        <w:rPr>
          <w:rFonts w:ascii="Times New Roman" w:eastAsia="Courier New" w:hAnsi="Times New Roman" w:cs="Times New Roman"/>
          <w:b/>
          <w:sz w:val="24"/>
          <w:szCs w:val="24"/>
          <w:lang w:bidi="ru-RU"/>
        </w:rPr>
        <w:t>Госуарственное и муниципальное управление</w:t>
      </w:r>
      <w:r w:rsidRPr="002A6386">
        <w:rPr>
          <w:rFonts w:ascii="Times New Roman" w:eastAsia="Courier New" w:hAnsi="Times New Roman" w:cs="Times New Roman"/>
          <w:b/>
          <w:sz w:val="24"/>
          <w:szCs w:val="24"/>
          <w:lang w:bidi="ru-RU"/>
        </w:rPr>
        <w:t xml:space="preserve"> (уровень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(программа академического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Направленность (профиль) программы «</w:t>
      </w:r>
      <w:r w:rsidR="00AA3E87" w:rsidRPr="002A6386">
        <w:rPr>
          <w:rFonts w:ascii="Times New Roman" w:eastAsia="Courier New" w:hAnsi="Times New Roman" w:cs="Times New Roman"/>
          <w:b/>
          <w:sz w:val="24"/>
          <w:szCs w:val="24"/>
          <w:lang w:bidi="ru-RU"/>
        </w:rPr>
        <w:t>Государственная и муниципальная служба</w:t>
      </w:r>
      <w:r w:rsidRPr="002A6386">
        <w:rPr>
          <w:rFonts w:ascii="Times New Roman" w:eastAsia="Courier New" w:hAnsi="Times New Roman" w:cs="Times New Roman"/>
          <w:b/>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организационно-управленческая (основной)</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информационно-методическая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коммуникативная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вспомогательно-технологическая (исполнительская)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организационно-регулирующая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3236D7">
        <w:rPr>
          <w:rFonts w:ascii="Times New Roman" w:eastAsia="SimSun" w:hAnsi="Times New Roman" w:cs="Times New Roman"/>
          <w:color w:val="000000"/>
          <w:kern w:val="2"/>
          <w:sz w:val="24"/>
          <w:szCs w:val="24"/>
          <w:lang w:eastAsia="hi-IN" w:bidi="hi-IN"/>
        </w:rPr>
        <w:t>20</w:t>
      </w:r>
      <w:r w:rsidR="00F221E4">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3236D7">
        <w:rPr>
          <w:rFonts w:ascii="Times New Roman" w:eastAsia="SimSun" w:hAnsi="Times New Roman" w:cs="Times New Roman"/>
          <w:color w:val="000000"/>
          <w:kern w:val="2"/>
          <w:sz w:val="24"/>
          <w:szCs w:val="24"/>
          <w:lang w:eastAsia="hi-IN" w:bidi="hi-IN"/>
        </w:rPr>
        <w:t>20</w:t>
      </w:r>
      <w:r w:rsidR="00F221E4">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E6039E" w:rsidRDefault="00E6039E"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6160E9">
        <w:rPr>
          <w:rFonts w:ascii="Times New Roman" w:hAnsi="Times New Roman" w:cs="Times New Roman"/>
          <w:sz w:val="24"/>
          <w:szCs w:val="24"/>
        </w:rPr>
        <w:t>22</w:t>
      </w:r>
    </w:p>
    <w:p w:rsidR="003236D7" w:rsidRDefault="00CB2A43" w:rsidP="00FE6555">
      <w:pPr>
        <w:spacing w:after="120" w:line="240" w:lineRule="auto"/>
        <w:jc w:val="both"/>
        <w:rPr>
          <w:rFonts w:ascii="Times New Roman" w:eastAsia="Calibri" w:hAnsi="Times New Roman" w:cs="Times New Roman"/>
          <w:sz w:val="24"/>
          <w:szCs w:val="24"/>
        </w:rPr>
      </w:pPr>
      <w:r w:rsidRPr="00776018">
        <w:rPr>
          <w:sz w:val="24"/>
          <w:szCs w:val="24"/>
        </w:rPr>
        <w:br w:type="page"/>
      </w:r>
    </w:p>
    <w:p w:rsidR="00B36D69" w:rsidRDefault="00B36D69" w:rsidP="00B36D69">
      <w:pPr>
        <w:rPr>
          <w:rFonts w:ascii="Times New Roman" w:eastAsia="Calibri" w:hAnsi="Times New Roman" w:cs="Times New Roman"/>
          <w:sz w:val="24"/>
          <w:szCs w:val="24"/>
        </w:rPr>
      </w:pP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Pr="00776018">
        <w:rPr>
          <w:rFonts w:ascii="Times New Roman" w:hAnsi="Times New Roman" w:cs="Times New Roman"/>
          <w:sz w:val="24"/>
          <w:szCs w:val="24"/>
        </w:rPr>
        <w:t>» (далее – ОПОП ВО).</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1.3.1. Цель (миссия)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sidR="006934CD">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A355B2"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6934CD"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lastRenderedPageBreak/>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8B525F">
      <w:pPr>
        <w:pStyle w:val="a3"/>
        <w:numPr>
          <w:ilvl w:val="0"/>
          <w:numId w:val="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p>
    <w:p w:rsidR="00E47218" w:rsidRPr="00F13054" w:rsidRDefault="00F172E5"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Нормативно-правовую базу разработки ОПОП ВО составляют: </w:t>
      </w:r>
    </w:p>
    <w:p w:rsidR="00AB6B08" w:rsidRPr="003236D7" w:rsidRDefault="00F172E5" w:rsidP="003236D7">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w:t>
      </w:r>
      <w:r w:rsidR="00E47218" w:rsidRPr="003236D7">
        <w:rPr>
          <w:rFonts w:ascii="Times New Roman" w:hAnsi="Times New Roman" w:cs="Times New Roman"/>
          <w:sz w:val="24"/>
          <w:szCs w:val="24"/>
        </w:rPr>
        <w:t>ании в Российской Федерации»</w:t>
      </w:r>
      <w:r w:rsidR="00FE6555" w:rsidRPr="00FE6555">
        <w:rPr>
          <w:rFonts w:ascii="Times New Roman" w:hAnsi="Times New Roman"/>
          <w:sz w:val="24"/>
          <w:szCs w:val="24"/>
        </w:rPr>
        <w:t xml:space="preserve"> </w:t>
      </w:r>
      <w:r w:rsidR="00FE6555" w:rsidRPr="002160A6">
        <w:rPr>
          <w:rFonts w:ascii="Times New Roman" w:hAnsi="Times New Roman"/>
          <w:sz w:val="24"/>
          <w:szCs w:val="24"/>
        </w:rPr>
        <w:t>с изм. и доп., вступ. в силу с 01.03.2022)</w:t>
      </w:r>
      <w:r w:rsidR="00E47218" w:rsidRPr="003236D7">
        <w:rPr>
          <w:rFonts w:ascii="Times New Roman" w:hAnsi="Times New Roman" w:cs="Times New Roman"/>
          <w:sz w:val="24"/>
          <w:szCs w:val="24"/>
        </w:rPr>
        <w:t>;</w:t>
      </w:r>
    </w:p>
    <w:p w:rsidR="006934CD" w:rsidRPr="003236D7" w:rsidRDefault="00127797" w:rsidP="003236D7">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eastAsia="Calibri" w:hAnsi="Times New Roman" w:cs="Times New Roman"/>
          <w:color w:val="000000"/>
          <w:sz w:val="24"/>
          <w:szCs w:val="24"/>
        </w:rPr>
        <w:t>Федеральны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государственны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образовательны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стандарт</w:t>
      </w:r>
      <w:r w:rsidRPr="003236D7">
        <w:rPr>
          <w:rFonts w:ascii="Times New Roman" w:hAnsi="Times New Roman" w:cs="Times New Roman"/>
          <w:color w:val="000000"/>
          <w:sz w:val="24"/>
          <w:szCs w:val="24"/>
        </w:rPr>
        <w:t xml:space="preserve"> </w:t>
      </w:r>
      <w:r w:rsidRPr="003236D7">
        <w:rPr>
          <w:rFonts w:ascii="Times New Roman" w:eastAsia="Calibri" w:hAnsi="Times New Roman" w:cs="Times New Roman"/>
          <w:color w:val="000000"/>
          <w:sz w:val="24"/>
          <w:szCs w:val="24"/>
        </w:rPr>
        <w:t xml:space="preserve">высшего образования но направлению подготовки </w:t>
      </w:r>
      <w:r w:rsidRPr="003236D7">
        <w:rPr>
          <w:rFonts w:ascii="Times New Roman" w:eastAsia="Calibri" w:hAnsi="Times New Roman" w:cs="Times New Roman"/>
          <w:sz w:val="24"/>
          <w:szCs w:val="24"/>
        </w:rPr>
        <w:t>38.03.04 Государственное и муниципальное управление</w:t>
      </w:r>
      <w:r w:rsidRPr="003236D7">
        <w:rPr>
          <w:rFonts w:ascii="Times New Roman" w:eastAsia="Courier New" w:hAnsi="Times New Roman" w:cs="Times New Roman"/>
          <w:sz w:val="24"/>
          <w:szCs w:val="24"/>
          <w:lang w:bidi="ru-RU"/>
        </w:rPr>
        <w:t xml:space="preserve"> </w:t>
      </w:r>
      <w:r w:rsidRPr="003236D7">
        <w:rPr>
          <w:rFonts w:ascii="Times New Roman" w:eastAsia="Courier New" w:hAnsi="Times New Roman" w:cs="Times New Roman"/>
          <w:color w:val="000000"/>
          <w:sz w:val="24"/>
          <w:szCs w:val="24"/>
          <w:lang w:bidi="ru-RU"/>
        </w:rPr>
        <w:t>(уровень бакалавриата)</w:t>
      </w:r>
      <w:r w:rsidRPr="003236D7">
        <w:rPr>
          <w:rFonts w:ascii="Times New Roman" w:eastAsia="Calibri" w:hAnsi="Times New Roman" w:cs="Times New Roman"/>
          <w:color w:val="000000"/>
          <w:sz w:val="24"/>
          <w:szCs w:val="24"/>
        </w:rPr>
        <w:t xml:space="preserve">, утвержденным Приказом Минобрнауки России от </w:t>
      </w:r>
      <w:r w:rsidRPr="003236D7">
        <w:rPr>
          <w:rFonts w:ascii="Times New Roman" w:eastAsia="Calibri" w:hAnsi="Times New Roman" w:cs="Times New Roman"/>
          <w:sz w:val="24"/>
          <w:szCs w:val="24"/>
        </w:rPr>
        <w:t>10.12.2014 N 1567</w:t>
      </w:r>
      <w:r w:rsidRPr="003236D7">
        <w:rPr>
          <w:rFonts w:ascii="Times New Roman" w:eastAsia="Calibri" w:hAnsi="Times New Roman" w:cs="Times New Roman"/>
          <w:color w:val="000000"/>
          <w:sz w:val="24"/>
          <w:szCs w:val="24"/>
        </w:rPr>
        <w:t xml:space="preserve"> (зарегистрирован в Минюсте России </w:t>
      </w:r>
      <w:r w:rsidRPr="003236D7">
        <w:rPr>
          <w:rFonts w:ascii="Times New Roman" w:eastAsia="Calibri" w:hAnsi="Times New Roman" w:cs="Times New Roman"/>
          <w:sz w:val="24"/>
          <w:szCs w:val="24"/>
        </w:rPr>
        <w:t>05.02.2015 N 35894</w:t>
      </w:r>
      <w:r w:rsidRPr="003236D7">
        <w:rPr>
          <w:rFonts w:ascii="Times New Roman" w:eastAsia="Calibri" w:hAnsi="Times New Roman" w:cs="Times New Roman"/>
          <w:color w:val="000000"/>
          <w:sz w:val="24"/>
          <w:szCs w:val="24"/>
        </w:rPr>
        <w:t>)</w:t>
      </w:r>
      <w:r w:rsidR="006934CD" w:rsidRPr="003236D7">
        <w:rPr>
          <w:rFonts w:ascii="Times New Roman" w:hAnsi="Times New Roman" w:cs="Times New Roman"/>
          <w:sz w:val="24"/>
          <w:szCs w:val="24"/>
        </w:rPr>
        <w:t xml:space="preserve">; </w:t>
      </w:r>
    </w:p>
    <w:p w:rsidR="00FE6555" w:rsidRPr="00804B91" w:rsidRDefault="00FE6555" w:rsidP="00FE6555">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FE6555" w:rsidRPr="00D23ACC"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E6555" w:rsidRPr="00D23ACC"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FE6555" w:rsidRPr="00276BD8"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FE6555" w:rsidRPr="00276BD8"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FE6555" w:rsidRPr="00804B91"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FA2D30">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006778" w:rsidP="00006778">
      <w:pPr>
        <w:spacing w:after="0" w:line="240" w:lineRule="auto"/>
        <w:jc w:val="both"/>
        <w:rPr>
          <w:rFonts w:ascii="Times New Roman" w:hAnsi="Times New Roman" w:cs="Times New Roman"/>
          <w:sz w:val="24"/>
          <w:szCs w:val="24"/>
        </w:rPr>
      </w:pPr>
    </w:p>
    <w:p w:rsidR="00B17A4B" w:rsidRPr="00FF21D8" w:rsidRDefault="00F172E5" w:rsidP="00006778">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E34DBD">
        <w:rPr>
          <w:rFonts w:ascii="Times New Roman" w:hAnsi="Times New Roman" w:cs="Times New Roman"/>
          <w:sz w:val="24"/>
          <w:szCs w:val="24"/>
        </w:rPr>
        <w:t xml:space="preserve">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FF21D8" w:rsidRDefault="00FF21D8" w:rsidP="0000677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A355B2">
        <w:rPr>
          <w:rFonts w:ascii="Times New Roman" w:hAnsi="Times New Roman" w:cs="Times New Roman"/>
          <w:sz w:val="24"/>
          <w:szCs w:val="24"/>
        </w:rPr>
        <w:t>государственного муниципального управления</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A355B2">
        <w:rPr>
          <w:rFonts w:ascii="Times New Roman" w:eastAsia="Courier New" w:hAnsi="Times New Roman" w:cs="Times New Roman"/>
          <w:sz w:val="24"/>
          <w:szCs w:val="24"/>
          <w:lang w:bidi="ru-RU"/>
        </w:rPr>
        <w:t>государственной муниципальной службы</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A355B2" w:rsidRDefault="00F172E5" w:rsidP="00A355B2">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A355B2" w:rsidRDefault="00A355B2" w:rsidP="00A355B2">
      <w:pPr>
        <w:spacing w:after="0" w:line="240" w:lineRule="auto"/>
        <w:jc w:val="center"/>
        <w:rPr>
          <w:rFonts w:ascii="Times New Roman" w:hAnsi="Times New Roman" w:cs="Times New Roman"/>
          <w:sz w:val="24"/>
          <w:szCs w:val="24"/>
        </w:rPr>
      </w:pPr>
    </w:p>
    <w:p w:rsidR="00AB6B08" w:rsidRPr="00776018" w:rsidRDefault="00AB6B08" w:rsidP="0000677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355B2">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276BD8">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Pr="00006778" w:rsidRDefault="00F172E5" w:rsidP="00A355B2">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A355B2" w:rsidRPr="00006778">
        <w:rPr>
          <w:rFonts w:ascii="Times New Roman" w:hAnsi="Times New Roman" w:cs="Times New Roman"/>
          <w:b/>
          <w:sz w:val="24"/>
          <w:szCs w:val="24"/>
        </w:rPr>
        <w:t>38.03.04 Государственное и муниципальное управление (уровень бакалавриата)  направленность (профиль) подготовки  «</w:t>
      </w:r>
      <w:r w:rsidR="00A355B2" w:rsidRPr="00006778">
        <w:rPr>
          <w:rFonts w:ascii="Times New Roman" w:eastAsia="Courier New" w:hAnsi="Times New Roman" w:cs="Times New Roman"/>
          <w:b/>
          <w:sz w:val="24"/>
          <w:szCs w:val="24"/>
          <w:lang w:bidi="ru-RU"/>
        </w:rPr>
        <w:t>Государственная и муниципальная служба</w:t>
      </w:r>
      <w:r w:rsidR="00A355B2" w:rsidRPr="00006778">
        <w:rPr>
          <w:rFonts w:ascii="Times New Roman" w:hAnsi="Times New Roman" w:cs="Times New Roman"/>
          <w:b/>
          <w:sz w:val="24"/>
          <w:szCs w:val="24"/>
        </w:rPr>
        <w:t>»</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2.1. Область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         Область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Государственная и муниципальная служба</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включает: </w:t>
      </w:r>
    </w:p>
    <w:p w:rsidR="0000677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2231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 xml:space="preserve">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 </w:t>
      </w:r>
    </w:p>
    <w:p w:rsidR="00D22318" w:rsidRDefault="00D22318" w:rsidP="00D22318">
      <w:pPr>
        <w:spacing w:after="0" w:line="240" w:lineRule="auto"/>
        <w:ind w:firstLine="709"/>
        <w:jc w:val="center"/>
        <w:rPr>
          <w:rFonts w:ascii="Times New Roman" w:hAnsi="Times New Roman" w:cs="Times New Roman"/>
          <w:sz w:val="24"/>
          <w:szCs w:val="24"/>
        </w:rPr>
      </w:pPr>
    </w:p>
    <w:p w:rsidR="00006778" w:rsidRPr="00CE5435" w:rsidRDefault="00006778" w:rsidP="00D22318">
      <w:pPr>
        <w:spacing w:after="0" w:line="240" w:lineRule="auto"/>
        <w:ind w:firstLine="709"/>
        <w:jc w:val="center"/>
        <w:rPr>
          <w:rFonts w:ascii="Times New Roman" w:hAnsi="Times New Roman" w:cs="Times New Roman"/>
          <w:sz w:val="24"/>
          <w:szCs w:val="24"/>
        </w:rPr>
      </w:pP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lastRenderedPageBreak/>
        <w:t>2.2. Объекты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Объектами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Государственная и муниципальная служба</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2.3. Виды профессиональной деятельности выпускника</w:t>
      </w:r>
    </w:p>
    <w:p w:rsidR="00D22318" w:rsidRPr="00CE5435" w:rsidRDefault="00D22318" w:rsidP="00D22318">
      <w:pPr>
        <w:spacing w:after="0" w:line="240" w:lineRule="auto"/>
        <w:ind w:firstLine="709"/>
        <w:jc w:val="center"/>
        <w:rPr>
          <w:rFonts w:ascii="Times New Roman" w:hAnsi="Times New Roman" w:cs="Times New Roman"/>
          <w:sz w:val="24"/>
          <w:szCs w:val="24"/>
        </w:rPr>
      </w:pPr>
    </w:p>
    <w:p w:rsidR="00D22318" w:rsidRPr="00CE5435" w:rsidRDefault="00D22318" w:rsidP="00006778">
      <w:pPr>
        <w:spacing w:after="0" w:line="240" w:lineRule="auto"/>
        <w:ind w:firstLine="360"/>
        <w:jc w:val="both"/>
        <w:rPr>
          <w:rFonts w:ascii="Times New Roman" w:eastAsia="Calibri" w:hAnsi="Times New Roman" w:cs="Times New Roman"/>
          <w:sz w:val="24"/>
          <w:szCs w:val="24"/>
        </w:rPr>
      </w:pPr>
      <w:r w:rsidRPr="00CE5435">
        <w:rPr>
          <w:rFonts w:ascii="Times New Roman" w:eastAsia="Calibri" w:hAnsi="Times New Roman" w:cs="Times New Roman"/>
          <w:color w:val="000000"/>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Pr="00CE5435">
        <w:rPr>
          <w:rFonts w:ascii="Times New Roman" w:eastAsia="Calibri" w:hAnsi="Times New Roman" w:cs="Times New Roman"/>
          <w:sz w:val="24"/>
          <w:szCs w:val="24"/>
        </w:rPr>
        <w:t>38.03.04 Государственное и муниципальное управление</w:t>
      </w:r>
      <w:r w:rsidRPr="00CE5435">
        <w:rPr>
          <w:rFonts w:ascii="Times New Roman" w:eastAsia="Courier New" w:hAnsi="Times New Roman" w:cs="Times New Roman"/>
          <w:sz w:val="24"/>
          <w:szCs w:val="24"/>
          <w:lang w:bidi="ru-RU"/>
        </w:rPr>
        <w:t xml:space="preserve"> (</w:t>
      </w:r>
      <w:r w:rsidRPr="00CE5435">
        <w:rPr>
          <w:rFonts w:ascii="Times New Roman" w:eastAsia="Courier New" w:hAnsi="Times New Roman" w:cs="Times New Roman"/>
          <w:color w:val="000000"/>
          <w:sz w:val="24"/>
          <w:szCs w:val="24"/>
          <w:lang w:bidi="ru-RU"/>
        </w:rPr>
        <w:t>уровень бакалавриата)</w:t>
      </w:r>
      <w:r w:rsidRPr="00CE5435">
        <w:rPr>
          <w:rFonts w:ascii="Times New Roman" w:eastAsia="Calibri" w:hAnsi="Times New Roman" w:cs="Times New Roman"/>
          <w:color w:val="000000"/>
          <w:sz w:val="24"/>
          <w:szCs w:val="24"/>
        </w:rPr>
        <w:t xml:space="preserve">, при разработке </w:t>
      </w:r>
      <w:r w:rsidRPr="00CE5435">
        <w:rPr>
          <w:rFonts w:ascii="Times New Roman" w:eastAsia="Calibri" w:hAnsi="Times New Roman" w:cs="Times New Roman"/>
          <w:sz w:val="24"/>
          <w:szCs w:val="24"/>
        </w:rPr>
        <w:t xml:space="preserve">и реализации программы бакалавриата </w:t>
      </w:r>
      <w:r w:rsidRPr="00CE5435">
        <w:rPr>
          <w:rFonts w:ascii="Times New Roman" w:eastAsia="Calibri" w:hAnsi="Times New Roman" w:cs="Times New Roman"/>
          <w:color w:val="000000"/>
          <w:sz w:val="24"/>
          <w:szCs w:val="24"/>
        </w:rPr>
        <w:t>Академия</w:t>
      </w:r>
      <w:r w:rsidRPr="00CE5435">
        <w:rPr>
          <w:rFonts w:ascii="Times New Roman" w:eastAsia="Calibri" w:hAnsi="Times New Roman" w:cs="Times New Roman"/>
          <w:sz w:val="24"/>
          <w:szCs w:val="24"/>
        </w:rPr>
        <w:t xml:space="preserve">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организационно-управленческая</w:t>
      </w:r>
      <w:r w:rsidR="00006778">
        <w:rPr>
          <w:rFonts w:ascii="Times New Roman" w:hAnsi="Times New Roman" w:cs="Times New Roman"/>
          <w:sz w:val="24"/>
          <w:szCs w:val="24"/>
        </w:rPr>
        <w:t xml:space="preserve"> </w:t>
      </w:r>
      <w:r>
        <w:rPr>
          <w:rFonts w:ascii="Times New Roman" w:hAnsi="Times New Roman" w:cs="Times New Roman"/>
          <w:sz w:val="24"/>
          <w:szCs w:val="24"/>
        </w:rPr>
        <w:t>(основной)</w:t>
      </w:r>
      <w:r w:rsidRPr="00CE5435">
        <w:rPr>
          <w:rFonts w:ascii="Times New Roman" w:hAnsi="Times New Roman" w:cs="Times New Roman"/>
          <w:sz w:val="24"/>
          <w:szCs w:val="24"/>
        </w:rPr>
        <w:t>;</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коммуникативная;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вспомогательно-технологическая (исполнительская);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организационно-регулирующая</w:t>
      </w:r>
      <w:r>
        <w:rPr>
          <w:rFonts w:ascii="Times New Roman" w:hAnsi="Times New Roman" w:cs="Times New Roman"/>
          <w:sz w:val="24"/>
          <w:szCs w:val="24"/>
        </w:rPr>
        <w:t>.</w:t>
      </w:r>
    </w:p>
    <w:p w:rsidR="00D22318" w:rsidRPr="00CE5435" w:rsidRDefault="00D22318" w:rsidP="00006778">
      <w:pPr>
        <w:pStyle w:val="ConsPlusNormal"/>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контроля качества управленческих решений и осуществление административных процессов;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взаимодействия с внешними организациями и гражданами;</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 поддержка, подготовка информационно-методических материалов и сопровождение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информатизации деятельности соответствующих органов и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организации взаимодействия между соответствующими органами и </w:t>
      </w:r>
      <w:r w:rsidRPr="00CE5435">
        <w:rPr>
          <w:rFonts w:ascii="Times New Roman" w:hAnsi="Times New Roman" w:cs="Times New Roman"/>
          <w:sz w:val="24"/>
          <w:szCs w:val="24"/>
        </w:rPr>
        <w:lastRenderedPageBreak/>
        <w:t>организациями с институтами гражданского общества, средствами массовой коммуникации, гражданами;</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разрешении конфликтов в соответствующих органах и организациях;</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внутренних коммуникаций;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(разработке) проектов бюджетов различных уровней и оценке эффективности бюджетных расходов;</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развитии системы планирования профессиональной деятельности;</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r w:rsidR="0054189C">
        <w:rPr>
          <w:rFonts w:ascii="Times New Roman" w:hAnsi="Times New Roman" w:cs="Times New Roman"/>
          <w:sz w:val="24"/>
          <w:szCs w:val="24"/>
        </w:rPr>
        <w:t>.</w:t>
      </w:r>
    </w:p>
    <w:p w:rsidR="00D22318" w:rsidRPr="00CE5435" w:rsidRDefault="00D22318" w:rsidP="00D22318">
      <w:pPr>
        <w:pStyle w:val="ConsPlusNormal"/>
        <w:jc w:val="both"/>
        <w:rPr>
          <w:rFonts w:ascii="Times New Roman" w:hAnsi="Times New Roman" w:cs="Times New Roman"/>
          <w:sz w:val="24"/>
          <w:szCs w:val="24"/>
        </w:rPr>
      </w:pPr>
    </w:p>
    <w:p w:rsidR="0032404C" w:rsidRPr="00A355B2" w:rsidRDefault="0032404C" w:rsidP="0032404C">
      <w:pPr>
        <w:spacing w:after="0" w:line="240" w:lineRule="auto"/>
        <w:ind w:firstLine="709"/>
        <w:jc w:val="both"/>
        <w:rPr>
          <w:rFonts w:ascii="Times New Roman" w:eastAsia="Times New Roman" w:hAnsi="Times New Roman" w:cs="Times New Roman"/>
          <w:sz w:val="24"/>
          <w:szCs w:val="24"/>
          <w:highlight w:val="yellow"/>
          <w:lang w:eastAsia="ru-RU"/>
        </w:rPr>
      </w:pPr>
    </w:p>
    <w:p w:rsidR="00726B4A" w:rsidRPr="00127797" w:rsidRDefault="0032404C" w:rsidP="0032404C">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 xml:space="preserve">2.4. </w:t>
      </w:r>
      <w:r w:rsidR="00726B4A" w:rsidRPr="00127797">
        <w:rPr>
          <w:rFonts w:ascii="Times New Roman" w:eastAsia="Times New Roman" w:hAnsi="Times New Roman" w:cs="Times New Roman"/>
          <w:sz w:val="24"/>
          <w:szCs w:val="24"/>
          <w:lang w:eastAsia="ru-RU"/>
        </w:rPr>
        <w:t>Квалификация, присваиваемая выпускникам</w:t>
      </w:r>
    </w:p>
    <w:p w:rsidR="00726B4A" w:rsidRPr="00127797" w:rsidRDefault="00726B4A" w:rsidP="00726B4A">
      <w:pPr>
        <w:spacing w:after="0" w:line="240" w:lineRule="auto"/>
        <w:ind w:firstLine="709"/>
        <w:jc w:val="both"/>
        <w:rPr>
          <w:rFonts w:ascii="Times New Roman" w:hAnsi="Times New Roman" w:cs="Times New Roman"/>
          <w:sz w:val="24"/>
          <w:szCs w:val="24"/>
        </w:rPr>
      </w:pPr>
    </w:p>
    <w:p w:rsidR="00127797" w:rsidRPr="00127797" w:rsidRDefault="00726B4A" w:rsidP="00C44F4B">
      <w:pPr>
        <w:spacing w:after="0" w:line="240" w:lineRule="auto"/>
        <w:ind w:firstLine="709"/>
        <w:jc w:val="both"/>
        <w:rPr>
          <w:rFonts w:ascii="Times New Roman" w:eastAsia="Calibri" w:hAnsi="Times New Roman" w:cs="Times New Roman"/>
          <w:color w:val="000000"/>
          <w:sz w:val="24"/>
          <w:szCs w:val="24"/>
        </w:rPr>
      </w:pPr>
      <w:r w:rsidRPr="00127797">
        <w:rPr>
          <w:rFonts w:ascii="Times New Roman" w:hAnsi="Times New Roman" w:cs="Times New Roman"/>
          <w:sz w:val="24"/>
          <w:szCs w:val="24"/>
        </w:rPr>
        <w:t xml:space="preserve"> </w:t>
      </w:r>
      <w:r w:rsidRPr="0012779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127797">
        <w:rPr>
          <w:rFonts w:ascii="Times New Roman" w:hAnsi="Times New Roman" w:cs="Times New Roman"/>
          <w:sz w:val="24"/>
          <w:szCs w:val="24"/>
        </w:rPr>
        <w:t xml:space="preserve">подготовки </w:t>
      </w:r>
      <w:r w:rsidR="00127797" w:rsidRPr="00127797">
        <w:rPr>
          <w:rFonts w:ascii="Times New Roman" w:eastAsia="Calibri" w:hAnsi="Times New Roman" w:cs="Times New Roman"/>
          <w:sz w:val="24"/>
          <w:szCs w:val="24"/>
        </w:rPr>
        <w:t>38.03.04 Государственное и муниципальное управление</w:t>
      </w:r>
      <w:r w:rsidR="00127797" w:rsidRPr="00127797">
        <w:rPr>
          <w:rFonts w:ascii="Times New Roman" w:eastAsia="Courier New" w:hAnsi="Times New Roman" w:cs="Times New Roman"/>
          <w:sz w:val="24"/>
          <w:szCs w:val="24"/>
          <w:lang w:bidi="ru-RU"/>
        </w:rPr>
        <w:t xml:space="preserve"> </w:t>
      </w:r>
      <w:r w:rsidR="00127797" w:rsidRPr="00127797">
        <w:rPr>
          <w:rFonts w:ascii="Times New Roman" w:eastAsia="Courier New" w:hAnsi="Times New Roman" w:cs="Times New Roman"/>
          <w:color w:val="000000"/>
          <w:sz w:val="24"/>
          <w:szCs w:val="24"/>
          <w:lang w:bidi="ru-RU"/>
        </w:rPr>
        <w:t>(уровень бакалавриата)</w:t>
      </w:r>
      <w:r w:rsidR="00127797" w:rsidRPr="00127797">
        <w:rPr>
          <w:rFonts w:ascii="Times New Roman" w:eastAsia="Calibri" w:hAnsi="Times New Roman" w:cs="Times New Roman"/>
          <w:color w:val="000000"/>
          <w:sz w:val="24"/>
          <w:szCs w:val="24"/>
        </w:rPr>
        <w:t xml:space="preserve">, утвержденным Приказом Минобрнауки России от </w:t>
      </w:r>
      <w:r w:rsidR="00127797" w:rsidRPr="00127797">
        <w:rPr>
          <w:rFonts w:ascii="Times New Roman" w:eastAsia="Calibri" w:hAnsi="Times New Roman" w:cs="Times New Roman"/>
          <w:sz w:val="24"/>
          <w:szCs w:val="24"/>
        </w:rPr>
        <w:t>10.12.2014 N 1567</w:t>
      </w:r>
      <w:r w:rsidR="00127797" w:rsidRPr="00127797">
        <w:rPr>
          <w:rFonts w:ascii="Times New Roman" w:eastAsia="Calibri" w:hAnsi="Times New Roman" w:cs="Times New Roman"/>
          <w:color w:val="000000"/>
          <w:sz w:val="24"/>
          <w:szCs w:val="24"/>
        </w:rPr>
        <w:t xml:space="preserve"> (зарегистрирован в Минюсте России </w:t>
      </w:r>
      <w:r w:rsidR="00127797" w:rsidRPr="00127797">
        <w:rPr>
          <w:rFonts w:ascii="Times New Roman" w:eastAsia="Calibri" w:hAnsi="Times New Roman" w:cs="Times New Roman"/>
          <w:sz w:val="24"/>
          <w:szCs w:val="24"/>
        </w:rPr>
        <w:t>05.02.2015 N 35894</w:t>
      </w:r>
      <w:r w:rsidR="00127797" w:rsidRPr="00127797">
        <w:rPr>
          <w:rFonts w:ascii="Times New Roman" w:eastAsia="Calibri" w:hAnsi="Times New Roman" w:cs="Times New Roman"/>
          <w:color w:val="000000"/>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w:t>
      </w:r>
      <w:r w:rsidRPr="00127797">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w:t>
      </w:r>
      <w:r w:rsidRPr="00A355B2">
        <w:rPr>
          <w:rFonts w:ascii="Times New Roman" w:eastAsia="Times New Roman" w:hAnsi="Times New Roman" w:cs="Times New Roman"/>
          <w:sz w:val="24"/>
          <w:szCs w:val="24"/>
          <w:lang w:eastAsia="ru-RU"/>
        </w:rPr>
        <w:t> и направлений</w:t>
      </w:r>
      <w:r w:rsidRPr="00A355B2">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A355B2">
        <w:rPr>
          <w:rFonts w:ascii="Times New Roman" w:eastAsia="Times New Roman" w:hAnsi="Times New Roman" w:cs="Times New Roman"/>
          <w:sz w:val="24"/>
          <w:szCs w:val="24"/>
          <w:lang w:eastAsia="ru-RU"/>
        </w:rPr>
        <w:t xml:space="preserve"> (зарегистрирован Минюстом Российской Федерации </w:t>
      </w:r>
      <w:r w:rsidRPr="00A355B2">
        <w:rPr>
          <w:rFonts w:ascii="Times New Roman" w:eastAsia="Times New Roman" w:hAnsi="Times New Roman" w:cs="Times New Roman"/>
          <w:sz w:val="24"/>
          <w:szCs w:val="24"/>
          <w:shd w:val="clear" w:color="auto" w:fill="FFFFFF"/>
          <w:lang w:eastAsia="ru-RU"/>
        </w:rPr>
        <w:t>14 октября 2013 г.,</w:t>
      </w:r>
      <w:r w:rsidRPr="00A355B2">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A355B2" w:rsidRDefault="00F172E5" w:rsidP="00A355B2">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 (ОК-6);</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самоорганизации и самообразованию (ОК-7);</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Выпускник, освоивший программу бакалавриата, должен обладать следующими </w:t>
      </w:r>
      <w:r w:rsidRPr="00CE5435">
        <w:rPr>
          <w:rFonts w:ascii="Times New Roman" w:hAnsi="Times New Roman" w:cs="Times New Roman"/>
          <w:b/>
          <w:sz w:val="24"/>
          <w:szCs w:val="24"/>
        </w:rPr>
        <w:t>общепрофессиональными компетенциями</w:t>
      </w:r>
      <w:r w:rsidRPr="00CE5435">
        <w:rPr>
          <w:rFonts w:ascii="Times New Roman" w:hAnsi="Times New Roman" w:cs="Times New Roman"/>
          <w:sz w:val="24"/>
          <w:szCs w:val="24"/>
        </w:rPr>
        <w:t>:</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w:t>
      </w:r>
      <w:r w:rsidRPr="00CE5435">
        <w:rPr>
          <w:rFonts w:ascii="Times New Roman" w:hAnsi="Times New Roman" w:cs="Times New Roman"/>
          <w:sz w:val="24"/>
          <w:szCs w:val="24"/>
        </w:rPr>
        <w:lastRenderedPageBreak/>
        <w:t>культуры (ПК-2);</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межличностные, групповые и организационные коммуникации (ПК-9);</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 (ПК-10);</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w:t>
      </w:r>
      <w:r w:rsidRPr="00CE5435">
        <w:rPr>
          <w:rFonts w:ascii="Times New Roman" w:hAnsi="Times New Roman" w:cs="Times New Roman"/>
          <w:sz w:val="24"/>
          <w:szCs w:val="24"/>
        </w:rPr>
        <w:lastRenderedPageBreak/>
        <w:t>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 (ПК-20);</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оценивать соотношение планируемого результата и</w:t>
      </w:r>
      <w:r>
        <w:rPr>
          <w:rFonts w:ascii="Times New Roman" w:hAnsi="Times New Roman" w:cs="Times New Roman"/>
          <w:sz w:val="24"/>
          <w:szCs w:val="24"/>
        </w:rPr>
        <w:t xml:space="preserve"> затрачиваемых ресурсов (ПК-22).</w:t>
      </w:r>
    </w:p>
    <w:p w:rsidR="00F172E5" w:rsidRPr="00B50A7D" w:rsidRDefault="00F172E5" w:rsidP="00D95861">
      <w:pPr>
        <w:spacing w:after="0" w:line="240" w:lineRule="auto"/>
        <w:rPr>
          <w:rFonts w:ascii="Times New Roman" w:hAnsi="Times New Roman" w:cs="Times New Roman"/>
          <w:sz w:val="24"/>
          <w:szCs w:val="24"/>
        </w:rPr>
      </w:pPr>
    </w:p>
    <w:p w:rsidR="0032404C" w:rsidRPr="00776018" w:rsidRDefault="0032404C" w:rsidP="00D95861">
      <w:pPr>
        <w:spacing w:after="0" w:line="240" w:lineRule="auto"/>
        <w:rPr>
          <w:rFonts w:ascii="Times New Roman" w:hAnsi="Times New Roman" w:cs="Times New Roman"/>
          <w:sz w:val="24"/>
          <w:szCs w:val="24"/>
        </w:rPr>
      </w:pPr>
    </w:p>
    <w:p w:rsidR="00F172E5" w:rsidRDefault="00F172E5" w:rsidP="00A355B2">
      <w:pPr>
        <w:jc w:val="center"/>
        <w:rPr>
          <w:rFonts w:ascii="Times New Roman" w:hAnsi="Times New Roman" w:cs="Times New Roman"/>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 xml:space="preserve">по направлению подготовки </w:t>
      </w:r>
      <w:r w:rsidR="00A355B2" w:rsidRPr="0012318B">
        <w:rPr>
          <w:rFonts w:ascii="Times New Roman" w:hAnsi="Times New Roman" w:cs="Times New Roman"/>
          <w:b/>
          <w:sz w:val="24"/>
          <w:szCs w:val="24"/>
        </w:rPr>
        <w:t>38.03.04 Государственное и муниципальное управление (уровень бакалавриата)</w:t>
      </w:r>
      <w:r w:rsidR="00A355B2">
        <w:rPr>
          <w:rFonts w:ascii="Times New Roman" w:hAnsi="Times New Roman" w:cs="Times New Roman"/>
          <w:sz w:val="24"/>
          <w:szCs w:val="24"/>
        </w:rPr>
        <w:t xml:space="preserve"> </w:t>
      </w:r>
      <w:r w:rsidR="00A355B2" w:rsidRPr="0077601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AB6B0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p>
    <w:p w:rsidR="00A355B2" w:rsidRDefault="00A355B2" w:rsidP="00F13054">
      <w:pPr>
        <w:spacing w:after="0" w:line="240" w:lineRule="auto"/>
        <w:jc w:val="both"/>
        <w:rPr>
          <w:rFonts w:ascii="Times New Roman" w:hAnsi="Times New Roman" w:cs="Times New Roman"/>
          <w:sz w:val="24"/>
          <w:szCs w:val="24"/>
        </w:rPr>
      </w:pP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 </w:t>
      </w:r>
      <w:r w:rsidRPr="00776018">
        <w:rPr>
          <w:rFonts w:ascii="Times New Roman" w:hAnsi="Times New Roman" w:cs="Times New Roman"/>
          <w:sz w:val="24"/>
          <w:szCs w:val="24"/>
        </w:rPr>
        <w:lastRenderedPageBreak/>
        <w:t xml:space="preserve">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3054" w:rsidRDefault="00F13054"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cs="Times New Roman"/>
          <w:sz w:val="24"/>
          <w:szCs w:val="24"/>
        </w:rPr>
        <w:t xml:space="preserve">Способы проведения учебной практики:  </w:t>
      </w:r>
      <w:r w:rsidRPr="00802B27">
        <w:rPr>
          <w:rFonts w:ascii="Times New Roman" w:eastAsia="Times New Roman" w:hAnsi="Times New Roman" w:cs="Times New Roman"/>
          <w:sz w:val="24"/>
          <w:szCs w:val="24"/>
          <w:lang w:eastAsia="ru-RU"/>
        </w:rPr>
        <w:t>стационарная; выездная</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sz w:val="24"/>
          <w:szCs w:val="24"/>
        </w:rPr>
        <w:t>Форма проведения практики: дискретно, по периодам</w:t>
      </w:r>
      <w:r w:rsidRPr="00802B27">
        <w:rPr>
          <w:rFonts w:ascii="Times New Roman" w:hAnsi="Times New Roman" w:cs="Times New Roman"/>
          <w:sz w:val="24"/>
          <w:szCs w:val="24"/>
        </w:rPr>
        <w:t xml:space="preserve"> проведения практик</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Производственн</w:t>
      </w:r>
      <w:r w:rsidR="00802B27">
        <w:rPr>
          <w:rFonts w:ascii="Times New Roman" w:hAnsi="Times New Roman" w:cs="Times New Roman"/>
          <w:sz w:val="24"/>
          <w:szCs w:val="24"/>
        </w:rPr>
        <w:t>ые</w:t>
      </w:r>
      <w:r w:rsidRPr="00802B27">
        <w:rPr>
          <w:rFonts w:ascii="Times New Roman" w:hAnsi="Times New Roman" w:cs="Times New Roman"/>
          <w:sz w:val="24"/>
          <w:szCs w:val="24"/>
        </w:rPr>
        <w:t xml:space="preserve"> практик</w:t>
      </w:r>
      <w:r w:rsidR="00802B27">
        <w:rPr>
          <w:rFonts w:ascii="Times New Roman" w:hAnsi="Times New Roman" w:cs="Times New Roman"/>
          <w:sz w:val="24"/>
          <w:szCs w:val="24"/>
        </w:rPr>
        <w:t>и</w:t>
      </w:r>
      <w:r w:rsidRPr="00802B27">
        <w:rPr>
          <w:rFonts w:ascii="Times New Roman" w:hAnsi="Times New Roman" w:cs="Times New Roman"/>
          <w:sz w:val="24"/>
          <w:szCs w:val="24"/>
        </w:rPr>
        <w:t xml:space="preserve">: </w:t>
      </w:r>
    </w:p>
    <w:p w:rsidR="00802B27"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 xml:space="preserve">научно-исследовательская работа </w:t>
      </w:r>
    </w:p>
    <w:p w:rsidR="00C008B2" w:rsidRPr="00A355B2" w:rsidRDefault="00C008B2" w:rsidP="00C008B2">
      <w:pPr>
        <w:spacing w:after="0" w:line="240" w:lineRule="auto"/>
        <w:ind w:firstLine="709"/>
        <w:jc w:val="both"/>
        <w:rPr>
          <w:rFonts w:ascii="Times New Roman" w:hAnsi="Times New Roman" w:cs="Times New Roman"/>
          <w:sz w:val="24"/>
          <w:szCs w:val="24"/>
          <w:highlight w:val="yellow"/>
        </w:rPr>
      </w:pPr>
      <w:r w:rsidRPr="00802B27">
        <w:rPr>
          <w:rFonts w:ascii="Times New Roman" w:hAnsi="Times New Roman" w:cs="Times New Roman"/>
          <w:sz w:val="24"/>
          <w:szCs w:val="24"/>
        </w:rPr>
        <w:t>-</w:t>
      </w:r>
      <w:r w:rsidRPr="00802B27">
        <w:rPr>
          <w:rFonts w:ascii="Times New Roman" w:eastAsia="Times New Roman" w:hAnsi="Times New Roman" w:cs="Times New Roman"/>
          <w:sz w:val="24"/>
          <w:szCs w:val="24"/>
          <w:lang w:eastAsia="ru-RU"/>
        </w:rPr>
        <w:t xml:space="preserve"> </w:t>
      </w:r>
      <w:r w:rsidR="00802B27" w:rsidRPr="00802B27">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802B27">
        <w:rPr>
          <w:rFonts w:ascii="Times New Roman" w:hAnsi="Times New Roman" w:cs="Times New Roman"/>
          <w:sz w:val="24"/>
          <w:szCs w:val="24"/>
        </w:rPr>
        <w:t>;</w:t>
      </w:r>
    </w:p>
    <w:p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CE5435">
        <w:rPr>
          <w:rFonts w:ascii="Times New Roman" w:hAnsi="Times New Roman" w:cs="Times New Roman"/>
          <w:sz w:val="24"/>
          <w:szCs w:val="24"/>
        </w:rPr>
        <w:lastRenderedPageBreak/>
        <w:t xml:space="preserve">соответствии с требованиями к уровню подготовки бакалавра. В программе определено, что базами практики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802B27" w:rsidRPr="00CE5435" w:rsidRDefault="00802B27" w:rsidP="00802B27">
      <w:pPr>
        <w:spacing w:after="0" w:line="240" w:lineRule="auto"/>
        <w:ind w:firstLine="709"/>
        <w:rPr>
          <w:rFonts w:ascii="Times New Roman" w:hAnsi="Times New Roman" w:cs="Times New Roman"/>
          <w:sz w:val="24"/>
          <w:szCs w:val="24"/>
        </w:rPr>
      </w:pPr>
      <w:r w:rsidRPr="00CE5435">
        <w:rPr>
          <w:rFonts w:ascii="Times New Roman" w:hAnsi="Times New Roman" w:cs="Times New Roman"/>
          <w:sz w:val="24"/>
          <w:szCs w:val="24"/>
        </w:rPr>
        <w:t xml:space="preserve">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E34DBD"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E34DBD" w:rsidRPr="00E34DBD">
        <w:rPr>
          <w:rFonts w:ascii="Times New Roman" w:hAnsi="Times New Roman" w:cs="Times New Roman"/>
          <w:b/>
          <w:sz w:val="24"/>
          <w:szCs w:val="24"/>
        </w:rPr>
        <w:t>38.03.04 Государственное и муниципальное управление (уровень бакалавриата)  направленность (профиль) подготовки  «</w:t>
      </w:r>
      <w:r w:rsidR="00E34DBD" w:rsidRPr="00E34DBD">
        <w:rPr>
          <w:rFonts w:ascii="Times New Roman" w:eastAsia="Courier New" w:hAnsi="Times New Roman" w:cs="Times New Roman"/>
          <w:b/>
          <w:sz w:val="24"/>
          <w:szCs w:val="24"/>
          <w:lang w:bidi="ru-RU"/>
        </w:rPr>
        <w:t>Государственная и муниципальная служба</w:t>
      </w:r>
      <w:r w:rsidR="00E34DBD" w:rsidRPr="00E34DBD">
        <w:rPr>
          <w:rFonts w:ascii="Times New Roman" w:hAnsi="Times New Roman" w:cs="Times New Roman"/>
          <w:b/>
          <w:sz w:val="24"/>
          <w:szCs w:val="24"/>
        </w:rPr>
        <w:t>»</w:t>
      </w:r>
      <w:r w:rsidR="00E34DBD" w:rsidRPr="00E34DBD">
        <w:rPr>
          <w:rFonts w:ascii="Times New Roman" w:hAnsi="Times New Roman" w:cs="Times New Roman"/>
          <w:b/>
          <w:sz w:val="24"/>
          <w:szCs w:val="24"/>
        </w:rPr>
        <w:br/>
      </w: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E34DBD">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F82AFC" w:rsidRPr="00E34DBD"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E34DBD">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E34DBD" w:rsidRPr="00E34DBD">
        <w:rPr>
          <w:rFonts w:ascii="Times New Roman" w:hAnsi="Times New Roman" w:cs="Times New Roman"/>
          <w:sz w:val="24"/>
          <w:szCs w:val="24"/>
        </w:rPr>
        <w:t>более</w:t>
      </w:r>
      <w:r w:rsidR="00745166" w:rsidRPr="00E34DBD">
        <w:rPr>
          <w:rFonts w:ascii="Times New Roman" w:hAnsi="Times New Roman" w:cs="Times New Roman"/>
          <w:sz w:val="24"/>
          <w:szCs w:val="24"/>
        </w:rPr>
        <w:t xml:space="preserve"> </w:t>
      </w:r>
      <w:r w:rsidR="00F82AFC" w:rsidRPr="00E34DBD">
        <w:rPr>
          <w:rFonts w:ascii="Times New Roman" w:hAnsi="Times New Roman" w:cs="Times New Roman"/>
          <w:sz w:val="24"/>
          <w:szCs w:val="24"/>
        </w:rPr>
        <w:t>5</w:t>
      </w:r>
      <w:r w:rsidR="00745166" w:rsidRPr="00E34DBD">
        <w:rPr>
          <w:rFonts w:ascii="Times New Roman" w:hAnsi="Times New Roman" w:cs="Times New Roman"/>
          <w:sz w:val="24"/>
          <w:szCs w:val="24"/>
        </w:rPr>
        <w:t xml:space="preserve">0 процентов </w:t>
      </w:r>
      <w:r w:rsidRPr="00E34DBD">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34DBD"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E34DB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E34DBD" w:rsidRPr="00E34DBD">
        <w:rPr>
          <w:rFonts w:ascii="Times New Roman" w:eastAsia="Times New Roman" w:hAnsi="Times New Roman" w:cs="Times New Roman"/>
          <w:sz w:val="24"/>
          <w:szCs w:val="24"/>
          <w:lang w:eastAsia="ru-RU"/>
        </w:rPr>
        <w:t>5</w:t>
      </w:r>
      <w:r w:rsidRPr="00E34DBD">
        <w:rPr>
          <w:rFonts w:ascii="Times New Roman" w:eastAsia="Times New Roman" w:hAnsi="Times New Roman" w:cs="Times New Roman"/>
          <w:sz w:val="24"/>
          <w:szCs w:val="24"/>
          <w:lang w:eastAsia="ru-RU"/>
        </w:rPr>
        <w:t>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E34DBD">
        <w:rPr>
          <w:rFonts w:ascii="Times New Roman" w:eastAsia="Times New Roman" w:hAnsi="Times New Roman" w:cs="Times New Roman"/>
          <w:sz w:val="24"/>
          <w:szCs w:val="24"/>
          <w:lang w:eastAsia="ru-RU"/>
        </w:rPr>
        <w:t>1</w:t>
      </w:r>
      <w:r w:rsidRPr="00E34DBD">
        <w:rPr>
          <w:rFonts w:ascii="Times New Roman" w:eastAsia="Times New Roman" w:hAnsi="Times New Roman" w:cs="Times New Roman"/>
          <w:sz w:val="24"/>
          <w:szCs w:val="24"/>
          <w:lang w:eastAsia="ru-RU"/>
        </w:rPr>
        <w:t>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w:t>
      </w:r>
      <w:r w:rsidR="00833B2D" w:rsidRPr="00776018">
        <w:rPr>
          <w:rFonts w:ascii="Times New Roman" w:hAnsi="Times New Roman" w:cs="Times New Roman"/>
          <w:color w:val="000000"/>
          <w:sz w:val="24"/>
          <w:szCs w:val="24"/>
        </w:rPr>
        <w:lastRenderedPageBreak/>
        <w:t xml:space="preserve">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A63FB5">
        <w:rPr>
          <w:rFonts w:ascii="Times New Roman" w:hAnsi="Times New Roman" w:cs="Times New Roman"/>
          <w:sz w:val="24"/>
          <w:szCs w:val="24"/>
        </w:rPr>
        <w:t>Для проведения лабораторных занятий оборудована учебно-исследовательская</w:t>
      </w:r>
      <w:r w:rsidRPr="00804B91">
        <w:rPr>
          <w:rFonts w:ascii="Times New Roman" w:hAnsi="Times New Roman" w:cs="Times New Roman"/>
          <w:sz w:val="24"/>
          <w:szCs w:val="24"/>
        </w:rPr>
        <w:t xml:space="preserve"> межкафедральная лаборатория </w:t>
      </w:r>
      <w:r w:rsidRPr="006D4CD9">
        <w:rPr>
          <w:rFonts w:ascii="Times New Roman" w:eastAsia="Calibri" w:hAnsi="Times New Roman" w:cs="Times New Roman"/>
          <w:sz w:val="24"/>
          <w:szCs w:val="24"/>
        </w:rPr>
        <w:t>информационных систем</w:t>
      </w:r>
      <w:r w:rsidR="00A63FB5">
        <w:rPr>
          <w:rFonts w:ascii="Times New Roman" w:eastAsia="Calibri" w:hAnsi="Times New Roman" w:cs="Times New Roman"/>
          <w:sz w:val="24"/>
          <w:szCs w:val="24"/>
        </w:rPr>
        <w:t>,</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946F5" w:rsidRDefault="005946F5" w:rsidP="00502C64">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F13EDC" w:rsidRPr="00776018">
        <w:rPr>
          <w:rFonts w:ascii="Times New Roman" w:hAnsi="Times New Roman" w:cs="Times New Roman"/>
          <w:sz w:val="24"/>
          <w:szCs w:val="24"/>
        </w:rPr>
        <w:t xml:space="preserve"> </w:t>
      </w:r>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FA2D30">
          <w:rPr>
            <w:rStyle w:val="a9"/>
            <w:rFonts w:ascii="Times New Roman" w:hAnsi="Times New Roman"/>
            <w:sz w:val="24"/>
            <w:szCs w:val="24"/>
          </w:rPr>
          <w:t>http://www.iprbookshop.ru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0" w:history="1">
        <w:r w:rsidR="00FA2D30">
          <w:rPr>
            <w:rStyle w:val="a9"/>
            <w:rFonts w:ascii="Times New Roman" w:hAnsi="Times New Roman"/>
            <w:sz w:val="24"/>
            <w:szCs w:val="24"/>
          </w:rPr>
          <w:t>https://urait.ru/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FA2D30">
          <w:rPr>
            <w:rStyle w:val="a9"/>
            <w:rFonts w:ascii="Times New Roman" w:hAnsi="Times New Roman"/>
            <w:sz w:val="24"/>
            <w:szCs w:val="24"/>
          </w:rPr>
          <w:t>http://window.edu.ru/</w:t>
        </w:r>
      </w:hyperlink>
    </w:p>
    <w:p w:rsidR="00053B25" w:rsidRDefault="00053B25" w:rsidP="00053B25">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FA2D30">
          <w:rPr>
            <w:rStyle w:val="a9"/>
            <w:rFonts w:ascii="Times New Roman" w:hAnsi="Times New Roman" w:cs="Times New Roman"/>
            <w:sz w:val="24"/>
            <w:szCs w:val="24"/>
          </w:rPr>
          <w:t>http://elibrary.ru/defaultx.asp</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FA2D30">
          <w:rPr>
            <w:rStyle w:val="a9"/>
            <w:rFonts w:ascii="Times New Roman" w:hAnsi="Times New Roman"/>
            <w:sz w:val="24"/>
            <w:szCs w:val="24"/>
          </w:rPr>
          <w:t>http://www.sciencedirect.com</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4" w:history="1">
        <w:r w:rsidR="00275752">
          <w:rPr>
            <w:rStyle w:val="a9"/>
            <w:rFonts w:ascii="Times New Roman" w:hAnsi="Times New Roman"/>
            <w:sz w:val="24"/>
            <w:szCs w:val="24"/>
          </w:rPr>
          <w:t>www.edu.ru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FA2D30">
          <w:rPr>
            <w:rStyle w:val="a9"/>
            <w:rFonts w:ascii="Times New Roman" w:hAnsi="Times New Roman"/>
            <w:sz w:val="24"/>
            <w:szCs w:val="24"/>
          </w:rPr>
          <w:t>http://journals.cambridge.org</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FA2D30">
          <w:rPr>
            <w:rStyle w:val="a9"/>
            <w:rFonts w:ascii="Times New Roman" w:hAnsi="Times New Roman"/>
            <w:sz w:val="24"/>
            <w:szCs w:val="24"/>
          </w:rPr>
          <w:t>http://www.oxfordjoumals.org</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FA2D30">
          <w:rPr>
            <w:rStyle w:val="a9"/>
            <w:rFonts w:ascii="Times New Roman" w:hAnsi="Times New Roman"/>
            <w:sz w:val="24"/>
            <w:szCs w:val="24"/>
          </w:rPr>
          <w:t>http://dic.academic.ru/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FA2D30">
          <w:rPr>
            <w:rStyle w:val="a9"/>
            <w:rFonts w:ascii="Times New Roman" w:hAnsi="Times New Roman"/>
            <w:sz w:val="24"/>
            <w:szCs w:val="24"/>
          </w:rPr>
          <w:t>http://www.benran.ru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FA2D30">
          <w:rPr>
            <w:rStyle w:val="a9"/>
            <w:rFonts w:ascii="Times New Roman" w:hAnsi="Times New Roman"/>
            <w:sz w:val="24"/>
            <w:szCs w:val="24"/>
          </w:rPr>
          <w:t>http://www.gks.ru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FA2D30">
          <w:rPr>
            <w:rStyle w:val="a9"/>
            <w:rFonts w:ascii="Times New Roman" w:hAnsi="Times New Roman"/>
            <w:sz w:val="24"/>
            <w:szCs w:val="24"/>
          </w:rPr>
          <w:t>http://diss.rsl.ru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Банк данных «Библиотека копий официальных публикаций правовых актов» </w:t>
      </w:r>
      <w:r>
        <w:rPr>
          <w:rFonts w:ascii="Times New Roman" w:hAnsi="Times New Roman"/>
          <w:color w:val="000000"/>
          <w:sz w:val="24"/>
          <w:szCs w:val="24"/>
        </w:rPr>
        <w:t xml:space="preserve">Режим доступа: </w:t>
      </w:r>
      <w:hyperlink r:id="rId21" w:history="1">
        <w:r w:rsidR="00FA2D30">
          <w:rPr>
            <w:rStyle w:val="a9"/>
            <w:rFonts w:ascii="Times New Roman" w:hAnsi="Times New Roman"/>
            <w:sz w:val="24"/>
            <w:szCs w:val="24"/>
          </w:rPr>
          <w:t>http://lib.ksrf.ru/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Библиотека юриста </w:t>
      </w:r>
      <w:r>
        <w:rPr>
          <w:rFonts w:ascii="Times New Roman" w:hAnsi="Times New Roman"/>
          <w:color w:val="000000"/>
          <w:sz w:val="24"/>
          <w:szCs w:val="24"/>
        </w:rPr>
        <w:t xml:space="preserve">Режим доступа: </w:t>
      </w:r>
      <w:hyperlink r:id="rId22" w:history="1">
        <w:r w:rsidR="00FA2D30">
          <w:rPr>
            <w:rStyle w:val="a9"/>
            <w:rFonts w:ascii="Times New Roman" w:hAnsi="Times New Roman"/>
            <w:sz w:val="24"/>
            <w:szCs w:val="24"/>
          </w:rPr>
          <w:t>http://www.lawbook.by.ru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Юридическая научная библиотека издательства «СПАРК» юриста </w:t>
      </w:r>
      <w:r>
        <w:rPr>
          <w:rFonts w:ascii="Times New Roman" w:hAnsi="Times New Roman"/>
          <w:color w:val="000000"/>
          <w:sz w:val="24"/>
          <w:szCs w:val="24"/>
        </w:rPr>
        <w:t xml:space="preserve">Режим доступа: </w:t>
      </w:r>
      <w:hyperlink r:id="rId23" w:history="1">
        <w:r w:rsidR="00FA2D30">
          <w:rPr>
            <w:rStyle w:val="a9"/>
            <w:rFonts w:ascii="Times New Roman" w:hAnsi="Times New Roman"/>
            <w:sz w:val="24"/>
            <w:szCs w:val="24"/>
          </w:rPr>
          <w:t>http://www.lawlibrary.ru/poisk.php 20</w:t>
        </w:r>
      </w:hyperlink>
      <w:r>
        <w:rPr>
          <w:rFonts w:ascii="Times New Roman" w:hAnsi="Times New Roman"/>
          <w:sz w:val="24"/>
          <w:szCs w:val="24"/>
        </w:rPr>
        <w:t>.</w:t>
      </w:r>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 Арбитражная практика юриста </w:t>
      </w:r>
      <w:r>
        <w:rPr>
          <w:rFonts w:ascii="Times New Roman" w:hAnsi="Times New Roman"/>
          <w:color w:val="000000"/>
          <w:sz w:val="24"/>
          <w:szCs w:val="24"/>
        </w:rPr>
        <w:t xml:space="preserve">Режим доступа: </w:t>
      </w:r>
      <w:hyperlink r:id="rId24" w:history="1">
        <w:r w:rsidR="00FA2D30">
          <w:rPr>
            <w:rStyle w:val="a9"/>
            <w:rFonts w:ascii="Times New Roman" w:hAnsi="Times New Roman"/>
            <w:sz w:val="24"/>
            <w:szCs w:val="24"/>
          </w:rPr>
          <w:t>http://www.arbitr-praktika.ru/</w:t>
        </w:r>
      </w:hyperlink>
    </w:p>
    <w:p w:rsidR="00502C64" w:rsidRPr="00776018" w:rsidRDefault="00502C64" w:rsidP="00502C64">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r w:rsidRPr="00776018">
        <w:rPr>
          <w:rFonts w:ascii="Times New Roman" w:eastAsia="Times New Roman" w:hAnsi="Times New Roman" w:cs="Times New Roman"/>
          <w:color w:val="000000"/>
          <w:sz w:val="24"/>
          <w:szCs w:val="24"/>
          <w:lang w:eastAsia="ru-RU"/>
        </w:rPr>
        <w:lastRenderedPageBreak/>
        <w:t>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34DBD" w:rsidRPr="00E34DBD" w:rsidRDefault="00F172E5" w:rsidP="00C10E2E">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E34DBD" w:rsidRPr="00E34DBD">
        <w:rPr>
          <w:rFonts w:ascii="Times New Roman" w:hAnsi="Times New Roman" w:cs="Times New Roman"/>
          <w:b/>
          <w:sz w:val="24"/>
          <w:szCs w:val="24"/>
        </w:rPr>
        <w:t xml:space="preserve">38.03.04 Государственное и </w:t>
      </w:r>
      <w:r w:rsidR="00E34DBD" w:rsidRPr="00E34DBD">
        <w:rPr>
          <w:rFonts w:ascii="Times New Roman" w:hAnsi="Times New Roman" w:cs="Times New Roman"/>
          <w:b/>
          <w:sz w:val="24"/>
          <w:szCs w:val="24"/>
        </w:rPr>
        <w:lastRenderedPageBreak/>
        <w:t>муниципальное управление (уровень бакалавриата)  направленность (профиль) подготовки  «</w:t>
      </w:r>
      <w:r w:rsidR="00E34DBD" w:rsidRPr="00E34DBD">
        <w:rPr>
          <w:rFonts w:ascii="Times New Roman" w:eastAsia="Courier New" w:hAnsi="Times New Roman" w:cs="Times New Roman"/>
          <w:b/>
          <w:sz w:val="24"/>
          <w:szCs w:val="24"/>
          <w:lang w:bidi="ru-RU"/>
        </w:rPr>
        <w:t>Государственная и муниципальная служба</w:t>
      </w:r>
      <w:r w:rsidR="00E34DBD" w:rsidRPr="00E34DBD">
        <w:rPr>
          <w:rFonts w:ascii="Times New Roman" w:hAnsi="Times New Roman" w:cs="Times New Roman"/>
          <w:b/>
          <w:sz w:val="24"/>
          <w:szCs w:val="24"/>
        </w:rPr>
        <w:t>»</w:t>
      </w:r>
    </w:p>
    <w:p w:rsidR="00C10E2E" w:rsidRDefault="00C10E2E" w:rsidP="00C10E2E">
      <w:pPr>
        <w:spacing w:after="0" w:line="240" w:lineRule="auto"/>
        <w:jc w:val="both"/>
        <w:rPr>
          <w:rFonts w:ascii="Times New Roman" w:hAnsi="Times New Roman" w:cs="Times New Roman"/>
          <w:sz w:val="24"/>
          <w:szCs w:val="24"/>
        </w:rPr>
      </w:pPr>
    </w:p>
    <w:p w:rsidR="00F172E5" w:rsidRPr="00776018" w:rsidRDefault="00F172E5" w:rsidP="00C10E2E">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5"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A355B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(уровень бакалавриата)</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2A6386" w:rsidRPr="00CE5435">
        <w:rPr>
          <w:rFonts w:ascii="Times New Roman" w:hAnsi="Times New Roman" w:cs="Times New Roman"/>
          <w:spacing w:val="-3"/>
          <w:sz w:val="24"/>
          <w:szCs w:val="24"/>
        </w:rPr>
        <w:t xml:space="preserve">Управления, политики и </w:t>
      </w:r>
      <w:r w:rsidR="002A6386" w:rsidRPr="002A6386">
        <w:rPr>
          <w:rFonts w:ascii="Times New Roman" w:hAnsi="Times New Roman" w:cs="Times New Roman"/>
          <w:spacing w:val="-3"/>
          <w:sz w:val="24"/>
          <w:szCs w:val="24"/>
        </w:rPr>
        <w:t>права</w:t>
      </w:r>
      <w:r w:rsidRPr="002A6386">
        <w:rPr>
          <w:rFonts w:ascii="Times New Roman" w:hAnsi="Times New Roman" w:cs="Times New Roman"/>
          <w:sz w:val="24"/>
          <w:szCs w:val="24"/>
        </w:rPr>
        <w:t>».</w:t>
      </w:r>
      <w:r w:rsidRPr="00776018">
        <w:rPr>
          <w:rFonts w:ascii="Times New Roman" w:hAnsi="Times New Roman" w:cs="Times New Roman"/>
          <w:sz w:val="24"/>
          <w:szCs w:val="24"/>
        </w:rPr>
        <w:t xml:space="preserve"> </w:t>
      </w:r>
      <w:r w:rsidR="004B7B69">
        <w:rPr>
          <w:rFonts w:ascii="Times New Roman" w:hAnsi="Times New Roman" w:cs="Times New Roman"/>
          <w:sz w:val="24"/>
          <w:szCs w:val="24"/>
        </w:rPr>
        <w:t>Обучающ</w:t>
      </w:r>
      <w:r w:rsidR="00A63FB5">
        <w:rPr>
          <w:rFonts w:ascii="Times New Roman" w:hAnsi="Times New Roman" w:cs="Times New Roman"/>
          <w:sz w:val="24"/>
          <w:szCs w:val="24"/>
        </w:rPr>
        <w:t>и</w:t>
      </w:r>
      <w:r w:rsidR="002A6386">
        <w:rPr>
          <w:rFonts w:ascii="Times New Roman" w:hAnsi="Times New Roman" w:cs="Times New Roman"/>
          <w:sz w:val="24"/>
          <w:szCs w:val="24"/>
        </w:rPr>
        <w:t>йс</w:t>
      </w:r>
      <w:r w:rsidR="004B7B69">
        <w:rPr>
          <w:rFonts w:ascii="Times New Roman" w:hAnsi="Times New Roman" w:cs="Times New Roman"/>
          <w:sz w:val="24"/>
          <w:szCs w:val="24"/>
        </w:rPr>
        <w:t>я</w:t>
      </w:r>
      <w:r w:rsidRPr="00776018">
        <w:rPr>
          <w:rFonts w:ascii="Times New Roman" w:hAnsi="Times New Roman" w:cs="Times New Roman"/>
          <w:sz w:val="24"/>
          <w:szCs w:val="24"/>
        </w:rPr>
        <w:t xml:space="preserve"> </w:t>
      </w:r>
      <w:r w:rsidR="002A6386">
        <w:rPr>
          <w:rFonts w:ascii="Times New Roman" w:hAnsi="Times New Roman" w:cs="Times New Roman"/>
          <w:sz w:val="24"/>
          <w:szCs w:val="24"/>
        </w:rPr>
        <w:t>имеет</w:t>
      </w:r>
      <w:r w:rsidRPr="00776018">
        <w:rPr>
          <w:rFonts w:ascii="Times New Roman" w:hAnsi="Times New Roman" w:cs="Times New Roman"/>
          <w:sz w:val="24"/>
          <w:szCs w:val="24"/>
        </w:rPr>
        <w:t xml:space="preserve">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C10E2E">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C10E2E">
        <w:rPr>
          <w:rFonts w:ascii="Times New Roman" w:hAnsi="Times New Roman" w:cs="Times New Roman"/>
          <w:sz w:val="24"/>
          <w:szCs w:val="24"/>
        </w:rPr>
        <w:t xml:space="preserve"> том числе,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B525F">
      <w:pPr>
        <w:numPr>
          <w:ilvl w:val="0"/>
          <w:numId w:val="2"/>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BAE" w:rsidRDefault="006F7BAE" w:rsidP="00F14CD0">
      <w:pPr>
        <w:spacing w:after="0" w:line="240" w:lineRule="auto"/>
      </w:pPr>
      <w:r>
        <w:separator/>
      </w:r>
    </w:p>
  </w:endnote>
  <w:endnote w:type="continuationSeparator" w:id="0">
    <w:p w:rsidR="006F7BAE" w:rsidRDefault="006F7BAE"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BAE" w:rsidRDefault="006F7BAE" w:rsidP="00F14CD0">
      <w:pPr>
        <w:spacing w:after="0" w:line="240" w:lineRule="auto"/>
      </w:pPr>
      <w:r>
        <w:separator/>
      </w:r>
    </w:p>
  </w:footnote>
  <w:footnote w:type="continuationSeparator" w:id="0">
    <w:p w:rsidR="006F7BAE" w:rsidRDefault="006F7BAE"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C77"/>
    <w:multiLevelType w:val="hybridMultilevel"/>
    <w:tmpl w:val="04DEF0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88B7AB8"/>
    <w:multiLevelType w:val="hybridMultilevel"/>
    <w:tmpl w:val="599E5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FA56C1"/>
    <w:multiLevelType w:val="hybridMultilevel"/>
    <w:tmpl w:val="E536FF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A4C19ED"/>
    <w:multiLevelType w:val="hybridMultilevel"/>
    <w:tmpl w:val="82FC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E82053"/>
    <w:multiLevelType w:val="hybridMultilevel"/>
    <w:tmpl w:val="9D0EB9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1315E8"/>
    <w:multiLevelType w:val="hybridMultilevel"/>
    <w:tmpl w:val="5338DF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4A16B4"/>
    <w:multiLevelType w:val="hybridMultilevel"/>
    <w:tmpl w:val="73DC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944ECD"/>
    <w:multiLevelType w:val="hybridMultilevel"/>
    <w:tmpl w:val="BF26B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F9C7BE3"/>
    <w:multiLevelType w:val="hybridMultilevel"/>
    <w:tmpl w:val="13E20E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1995C3F"/>
    <w:multiLevelType w:val="hybridMultilevel"/>
    <w:tmpl w:val="40EC0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78500A3"/>
    <w:multiLevelType w:val="hybridMultilevel"/>
    <w:tmpl w:val="49744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A9E63EF"/>
    <w:multiLevelType w:val="hybridMultilevel"/>
    <w:tmpl w:val="02109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B925E80"/>
    <w:multiLevelType w:val="hybridMultilevel"/>
    <w:tmpl w:val="59E65E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DC94B7F"/>
    <w:multiLevelType w:val="hybridMultilevel"/>
    <w:tmpl w:val="1AE4F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7B97259"/>
    <w:multiLevelType w:val="hybridMultilevel"/>
    <w:tmpl w:val="030A0E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96A4A06"/>
    <w:multiLevelType w:val="hybridMultilevel"/>
    <w:tmpl w:val="3F1CA9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3"/>
  </w:num>
  <w:num w:numId="6">
    <w:abstractNumId w:val="23"/>
  </w:num>
  <w:num w:numId="7">
    <w:abstractNumId w:val="21"/>
  </w:num>
  <w:num w:numId="8">
    <w:abstractNumId w:val="22"/>
  </w:num>
  <w:num w:numId="9">
    <w:abstractNumId w:val="4"/>
  </w:num>
  <w:num w:numId="10">
    <w:abstractNumId w:val="0"/>
  </w:num>
  <w:num w:numId="11">
    <w:abstractNumId w:val="2"/>
  </w:num>
  <w:num w:numId="12">
    <w:abstractNumId w:val="19"/>
  </w:num>
  <w:num w:numId="13">
    <w:abstractNumId w:val="14"/>
  </w:num>
  <w:num w:numId="14">
    <w:abstractNumId w:val="18"/>
  </w:num>
  <w:num w:numId="15">
    <w:abstractNumId w:val="1"/>
  </w:num>
  <w:num w:numId="16">
    <w:abstractNumId w:val="16"/>
  </w:num>
  <w:num w:numId="17">
    <w:abstractNumId w:val="15"/>
  </w:num>
  <w:num w:numId="18">
    <w:abstractNumId w:val="11"/>
  </w:num>
  <w:num w:numId="19">
    <w:abstractNumId w:val="20"/>
  </w:num>
  <w:num w:numId="20">
    <w:abstractNumId w:val="17"/>
  </w:num>
  <w:num w:numId="21">
    <w:abstractNumId w:val="3"/>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6778"/>
    <w:rsid w:val="00021F5A"/>
    <w:rsid w:val="00023335"/>
    <w:rsid w:val="0002769A"/>
    <w:rsid w:val="00032D07"/>
    <w:rsid w:val="00050CE6"/>
    <w:rsid w:val="00053B25"/>
    <w:rsid w:val="000700C2"/>
    <w:rsid w:val="000A7011"/>
    <w:rsid w:val="000C6A2B"/>
    <w:rsid w:val="000F1182"/>
    <w:rsid w:val="0012318B"/>
    <w:rsid w:val="001256DC"/>
    <w:rsid w:val="00127797"/>
    <w:rsid w:val="001434F4"/>
    <w:rsid w:val="001459A6"/>
    <w:rsid w:val="00153999"/>
    <w:rsid w:val="00153E96"/>
    <w:rsid w:val="00187317"/>
    <w:rsid w:val="001A71F6"/>
    <w:rsid w:val="001A7973"/>
    <w:rsid w:val="001F4E45"/>
    <w:rsid w:val="00200119"/>
    <w:rsid w:val="00202A88"/>
    <w:rsid w:val="002075D5"/>
    <w:rsid w:val="00213C44"/>
    <w:rsid w:val="00256BE8"/>
    <w:rsid w:val="00275752"/>
    <w:rsid w:val="002A6386"/>
    <w:rsid w:val="002B3F3C"/>
    <w:rsid w:val="002D122D"/>
    <w:rsid w:val="002E1CE7"/>
    <w:rsid w:val="002E3660"/>
    <w:rsid w:val="00307385"/>
    <w:rsid w:val="003236D7"/>
    <w:rsid w:val="0032404C"/>
    <w:rsid w:val="00330D0E"/>
    <w:rsid w:val="0036340E"/>
    <w:rsid w:val="00371824"/>
    <w:rsid w:val="003D58CF"/>
    <w:rsid w:val="003D61C5"/>
    <w:rsid w:val="003F1463"/>
    <w:rsid w:val="0040745C"/>
    <w:rsid w:val="00412EBB"/>
    <w:rsid w:val="004257F7"/>
    <w:rsid w:val="00434C83"/>
    <w:rsid w:val="0043599F"/>
    <w:rsid w:val="00461A39"/>
    <w:rsid w:val="004A711A"/>
    <w:rsid w:val="004B4ABA"/>
    <w:rsid w:val="004B7B69"/>
    <w:rsid w:val="00502C64"/>
    <w:rsid w:val="00503A0D"/>
    <w:rsid w:val="00516DC2"/>
    <w:rsid w:val="0051735C"/>
    <w:rsid w:val="005216A4"/>
    <w:rsid w:val="00523BD0"/>
    <w:rsid w:val="0053463F"/>
    <w:rsid w:val="0054189C"/>
    <w:rsid w:val="00543FF7"/>
    <w:rsid w:val="005653F6"/>
    <w:rsid w:val="0056558C"/>
    <w:rsid w:val="00576567"/>
    <w:rsid w:val="00590882"/>
    <w:rsid w:val="005946F5"/>
    <w:rsid w:val="00595999"/>
    <w:rsid w:val="005D2F7F"/>
    <w:rsid w:val="005F6734"/>
    <w:rsid w:val="006015AA"/>
    <w:rsid w:val="006160E9"/>
    <w:rsid w:val="0062259E"/>
    <w:rsid w:val="00623FE3"/>
    <w:rsid w:val="0063443F"/>
    <w:rsid w:val="00645AE8"/>
    <w:rsid w:val="006635D0"/>
    <w:rsid w:val="0068323B"/>
    <w:rsid w:val="006934CD"/>
    <w:rsid w:val="006A6C6F"/>
    <w:rsid w:val="006D335D"/>
    <w:rsid w:val="006D4CD9"/>
    <w:rsid w:val="006E7B04"/>
    <w:rsid w:val="006F7BAE"/>
    <w:rsid w:val="00717B01"/>
    <w:rsid w:val="00721553"/>
    <w:rsid w:val="00726B4A"/>
    <w:rsid w:val="00745166"/>
    <w:rsid w:val="007724C5"/>
    <w:rsid w:val="00772C20"/>
    <w:rsid w:val="00776018"/>
    <w:rsid w:val="007C4B85"/>
    <w:rsid w:val="007C6090"/>
    <w:rsid w:val="007E135F"/>
    <w:rsid w:val="007F0181"/>
    <w:rsid w:val="008003F8"/>
    <w:rsid w:val="00802B27"/>
    <w:rsid w:val="00821479"/>
    <w:rsid w:val="00833B2D"/>
    <w:rsid w:val="00853529"/>
    <w:rsid w:val="008725E8"/>
    <w:rsid w:val="0087721F"/>
    <w:rsid w:val="008A2444"/>
    <w:rsid w:val="008A551D"/>
    <w:rsid w:val="008B525F"/>
    <w:rsid w:val="008B6C74"/>
    <w:rsid w:val="00900C47"/>
    <w:rsid w:val="009123EE"/>
    <w:rsid w:val="00922253"/>
    <w:rsid w:val="009360B5"/>
    <w:rsid w:val="00940811"/>
    <w:rsid w:val="0096110E"/>
    <w:rsid w:val="00964580"/>
    <w:rsid w:val="00972286"/>
    <w:rsid w:val="009A4684"/>
    <w:rsid w:val="009D7D03"/>
    <w:rsid w:val="009E7285"/>
    <w:rsid w:val="009F543E"/>
    <w:rsid w:val="00A07993"/>
    <w:rsid w:val="00A276EB"/>
    <w:rsid w:val="00A27C39"/>
    <w:rsid w:val="00A355B2"/>
    <w:rsid w:val="00A37380"/>
    <w:rsid w:val="00A56D28"/>
    <w:rsid w:val="00A63FB5"/>
    <w:rsid w:val="00A74A7B"/>
    <w:rsid w:val="00A83A6B"/>
    <w:rsid w:val="00A913F6"/>
    <w:rsid w:val="00AA3E87"/>
    <w:rsid w:val="00AA4670"/>
    <w:rsid w:val="00AB6B08"/>
    <w:rsid w:val="00AC4D92"/>
    <w:rsid w:val="00AE007D"/>
    <w:rsid w:val="00B133D1"/>
    <w:rsid w:val="00B17A4B"/>
    <w:rsid w:val="00B34947"/>
    <w:rsid w:val="00B36D69"/>
    <w:rsid w:val="00B41F1D"/>
    <w:rsid w:val="00B43E46"/>
    <w:rsid w:val="00B4573E"/>
    <w:rsid w:val="00B50A7D"/>
    <w:rsid w:val="00B57DC7"/>
    <w:rsid w:val="00B62C09"/>
    <w:rsid w:val="00B977AE"/>
    <w:rsid w:val="00BA2C1C"/>
    <w:rsid w:val="00BB0C39"/>
    <w:rsid w:val="00C008B2"/>
    <w:rsid w:val="00C01556"/>
    <w:rsid w:val="00C05345"/>
    <w:rsid w:val="00C10A7F"/>
    <w:rsid w:val="00C10E2E"/>
    <w:rsid w:val="00C263E2"/>
    <w:rsid w:val="00C42AD8"/>
    <w:rsid w:val="00C44F4B"/>
    <w:rsid w:val="00C56CD7"/>
    <w:rsid w:val="00C608F8"/>
    <w:rsid w:val="00CB1686"/>
    <w:rsid w:val="00CB2A43"/>
    <w:rsid w:val="00CC19B5"/>
    <w:rsid w:val="00CC4F4E"/>
    <w:rsid w:val="00CC56C0"/>
    <w:rsid w:val="00CE2F7A"/>
    <w:rsid w:val="00D20343"/>
    <w:rsid w:val="00D22318"/>
    <w:rsid w:val="00D35063"/>
    <w:rsid w:val="00D37873"/>
    <w:rsid w:val="00D80A4C"/>
    <w:rsid w:val="00D95861"/>
    <w:rsid w:val="00DB2079"/>
    <w:rsid w:val="00DC1FDD"/>
    <w:rsid w:val="00DD175F"/>
    <w:rsid w:val="00DE6013"/>
    <w:rsid w:val="00DF49C5"/>
    <w:rsid w:val="00E02D76"/>
    <w:rsid w:val="00E17717"/>
    <w:rsid w:val="00E239EB"/>
    <w:rsid w:val="00E34DBD"/>
    <w:rsid w:val="00E47218"/>
    <w:rsid w:val="00E6039E"/>
    <w:rsid w:val="00E96118"/>
    <w:rsid w:val="00EC02E2"/>
    <w:rsid w:val="00EC19C8"/>
    <w:rsid w:val="00EC7D85"/>
    <w:rsid w:val="00ED213F"/>
    <w:rsid w:val="00ED6658"/>
    <w:rsid w:val="00EE1D91"/>
    <w:rsid w:val="00F05055"/>
    <w:rsid w:val="00F13054"/>
    <w:rsid w:val="00F13EDC"/>
    <w:rsid w:val="00F14CD0"/>
    <w:rsid w:val="00F15F7F"/>
    <w:rsid w:val="00F172E5"/>
    <w:rsid w:val="00F221E4"/>
    <w:rsid w:val="00F274D8"/>
    <w:rsid w:val="00F31DFC"/>
    <w:rsid w:val="00F77F4B"/>
    <w:rsid w:val="00F80E58"/>
    <w:rsid w:val="00F8103B"/>
    <w:rsid w:val="00F82AFC"/>
    <w:rsid w:val="00F91572"/>
    <w:rsid w:val="00F96105"/>
    <w:rsid w:val="00FA2D30"/>
    <w:rsid w:val="00FA5DEC"/>
    <w:rsid w:val="00FC40C0"/>
    <w:rsid w:val="00FD5D4C"/>
    <w:rsid w:val="00FE6555"/>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revlinks-hidden">
    <w:name w:val="rev_links-hidden"/>
    <w:basedOn w:val="a0"/>
    <w:rsid w:val="003236D7"/>
  </w:style>
  <w:style w:type="character" w:customStyle="1" w:styleId="a4">
    <w:name w:val="Абзац списка Знак"/>
    <w:link w:val="a3"/>
    <w:uiPriority w:val="34"/>
    <w:locked/>
    <w:rsid w:val="003236D7"/>
  </w:style>
  <w:style w:type="character" w:customStyle="1" w:styleId="1">
    <w:name w:val="Неразрешенное упоминание1"/>
    <w:basedOn w:val="a0"/>
    <w:uiPriority w:val="99"/>
    <w:semiHidden/>
    <w:unhideWhenUsed/>
    <w:rsid w:val="00275752"/>
    <w:rPr>
      <w:color w:val="605E5C"/>
      <w:shd w:val="clear" w:color="auto" w:fill="E1DFDD"/>
    </w:rPr>
  </w:style>
  <w:style w:type="character" w:styleId="aa">
    <w:name w:val="Unresolved Mention"/>
    <w:basedOn w:val="a0"/>
    <w:uiPriority w:val="99"/>
    <w:semiHidden/>
    <w:unhideWhenUsed/>
    <w:rsid w:val="00FA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31667742">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17870944">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ksrf.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omga.su/sveden/files/pol_o_poryadke_gos_itog_attestacii_bak_mag.pdf?"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ww.arbitr-praktika.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lawlibrary.ru/poisk.php%2020"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lawbook.b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0649-5FBE-4320-BC8A-F461364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19</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75</cp:revision>
  <cp:lastPrinted>2017-12-28T05:42:00Z</cp:lastPrinted>
  <dcterms:created xsi:type="dcterms:W3CDTF">2018-01-04T06:45:00Z</dcterms:created>
  <dcterms:modified xsi:type="dcterms:W3CDTF">2022-11-12T14:54:00Z</dcterms:modified>
</cp:coreProperties>
</file>